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11EE72" w14:textId="4F2D4DC4" w:rsidR="00BD5719" w:rsidRDefault="000B3D06">
      <w:pPr>
        <w:rPr>
          <w:b/>
          <w:bCs/>
          <w:color w:val="7030A0"/>
          <w:sz w:val="48"/>
          <w:szCs w:val="48"/>
        </w:rPr>
      </w:pPr>
      <w:r>
        <w:rPr>
          <w:b/>
          <w:bCs/>
          <w:noProof/>
          <w:sz w:val="32"/>
          <w:szCs w:val="32"/>
        </w:rPr>
        <w:drawing>
          <wp:anchor distT="0" distB="0" distL="114300" distR="114300" simplePos="0" relativeHeight="251660288" behindDoc="1" locked="0" layoutInCell="1" allowOverlap="1" wp14:anchorId="7F2DE228" wp14:editId="2323A33B">
            <wp:simplePos x="0" y="0"/>
            <wp:positionH relativeFrom="column">
              <wp:posOffset>514761</wp:posOffset>
            </wp:positionH>
            <wp:positionV relativeFrom="page">
              <wp:posOffset>860425</wp:posOffset>
            </wp:positionV>
            <wp:extent cx="5625465" cy="8438515"/>
            <wp:effectExtent l="0" t="0" r="0" b="635"/>
            <wp:wrapNone/>
            <wp:docPr id="191181168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1811682" name="Picture 1911811682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5465" cy="84385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D5719">
        <w:rPr>
          <w:noProof/>
        </w:rPr>
        <w:drawing>
          <wp:anchor distT="0" distB="0" distL="114300" distR="114300" simplePos="0" relativeHeight="251658240" behindDoc="1" locked="0" layoutInCell="1" allowOverlap="1" wp14:anchorId="12EAE89E" wp14:editId="2939C6A2">
            <wp:simplePos x="0" y="0"/>
            <wp:positionH relativeFrom="column">
              <wp:posOffset>64135</wp:posOffset>
            </wp:positionH>
            <wp:positionV relativeFrom="paragraph">
              <wp:posOffset>-495412</wp:posOffset>
            </wp:positionV>
            <wp:extent cx="5542051" cy="3117403"/>
            <wp:effectExtent l="0" t="0" r="0" b="0"/>
            <wp:wrapNone/>
            <wp:docPr id="3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25BCCA03-58B3-FA88-556D-A204CD91CB0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25BCCA03-58B3-FA88-556D-A204CD91CB0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 cstate="print">
                      <a:alphaModFix amt="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2051" cy="31174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D5719">
        <w:t xml:space="preserve">         </w:t>
      </w:r>
      <w:r w:rsidR="00BD5719" w:rsidRPr="002C2058">
        <w:rPr>
          <w:color w:val="7030A0"/>
        </w:rPr>
        <w:t xml:space="preserve">  </w:t>
      </w:r>
      <w:r w:rsidR="0045759B">
        <w:rPr>
          <w:color w:val="7030A0"/>
        </w:rPr>
        <w:t xml:space="preserve">              </w:t>
      </w:r>
      <w:r w:rsidR="00BD5719" w:rsidRPr="002C2058">
        <w:rPr>
          <w:color w:val="7030A0"/>
        </w:rPr>
        <w:t xml:space="preserve">   </w:t>
      </w:r>
      <w:r w:rsidR="00BD5719" w:rsidRPr="002C2058">
        <w:rPr>
          <w:b/>
          <w:bCs/>
          <w:color w:val="7030A0"/>
          <w:sz w:val="48"/>
          <w:szCs w:val="48"/>
        </w:rPr>
        <w:t>RCA Two-Minimum Decision Guide</w:t>
      </w:r>
    </w:p>
    <w:p w14:paraId="5FB7A232" w14:textId="787C2F3E" w:rsidR="000B3D06" w:rsidRDefault="000B3D06">
      <w:pPr>
        <w:rPr>
          <w:b/>
          <w:bCs/>
          <w:color w:val="7030A0"/>
          <w:sz w:val="48"/>
          <w:szCs w:val="48"/>
        </w:rPr>
      </w:pPr>
    </w:p>
    <w:p w14:paraId="0F31F790" w14:textId="75F0554A" w:rsidR="000B3D06" w:rsidRDefault="000B3D06">
      <w:pPr>
        <w:rPr>
          <w:b/>
          <w:bCs/>
          <w:color w:val="7030A0"/>
          <w:sz w:val="48"/>
          <w:szCs w:val="48"/>
        </w:rPr>
      </w:pPr>
    </w:p>
    <w:p w14:paraId="29655E0C" w14:textId="38A8DE42" w:rsidR="000B3D06" w:rsidRDefault="000B3D06">
      <w:pPr>
        <w:rPr>
          <w:b/>
          <w:bCs/>
          <w:color w:val="7030A0"/>
          <w:sz w:val="48"/>
          <w:szCs w:val="48"/>
        </w:rPr>
      </w:pPr>
    </w:p>
    <w:p w14:paraId="106A275B" w14:textId="5A19053F" w:rsidR="000B3D06" w:rsidRDefault="000B3D06">
      <w:pPr>
        <w:rPr>
          <w:b/>
          <w:bCs/>
          <w:color w:val="7030A0"/>
          <w:sz w:val="48"/>
          <w:szCs w:val="48"/>
        </w:rPr>
      </w:pPr>
    </w:p>
    <w:p w14:paraId="38664D43" w14:textId="2196DAAF" w:rsidR="000B3D06" w:rsidRDefault="000B3D06">
      <w:pPr>
        <w:rPr>
          <w:b/>
          <w:bCs/>
          <w:color w:val="7030A0"/>
          <w:sz w:val="48"/>
          <w:szCs w:val="48"/>
        </w:rPr>
      </w:pPr>
    </w:p>
    <w:p w14:paraId="16BC09AD" w14:textId="729A698F" w:rsidR="000B3D06" w:rsidRDefault="000B3D06">
      <w:pPr>
        <w:rPr>
          <w:b/>
          <w:bCs/>
          <w:color w:val="7030A0"/>
          <w:sz w:val="48"/>
          <w:szCs w:val="48"/>
        </w:rPr>
      </w:pPr>
    </w:p>
    <w:p w14:paraId="17D30B32" w14:textId="4F770E0F" w:rsidR="000B3D06" w:rsidRDefault="000B3D06">
      <w:pPr>
        <w:rPr>
          <w:b/>
          <w:bCs/>
          <w:color w:val="7030A0"/>
          <w:sz w:val="48"/>
          <w:szCs w:val="48"/>
        </w:rPr>
      </w:pPr>
    </w:p>
    <w:p w14:paraId="2D510A30" w14:textId="416F8868" w:rsidR="000B3D06" w:rsidRDefault="000B3D06">
      <w:pPr>
        <w:rPr>
          <w:b/>
          <w:bCs/>
          <w:color w:val="7030A0"/>
          <w:sz w:val="48"/>
          <w:szCs w:val="48"/>
        </w:rPr>
      </w:pPr>
    </w:p>
    <w:p w14:paraId="4583A253" w14:textId="6D53B33F" w:rsidR="000B3D06" w:rsidRDefault="000B3D06">
      <w:pPr>
        <w:rPr>
          <w:b/>
          <w:bCs/>
          <w:color w:val="7030A0"/>
          <w:sz w:val="48"/>
          <w:szCs w:val="48"/>
        </w:rPr>
      </w:pPr>
    </w:p>
    <w:p w14:paraId="558B74AD" w14:textId="54675BE4" w:rsidR="000B3D06" w:rsidRDefault="000B3D06">
      <w:pPr>
        <w:rPr>
          <w:b/>
          <w:bCs/>
          <w:color w:val="7030A0"/>
          <w:sz w:val="48"/>
          <w:szCs w:val="48"/>
        </w:rPr>
      </w:pPr>
    </w:p>
    <w:p w14:paraId="78FFDAE0" w14:textId="302A102F" w:rsidR="0045759B" w:rsidRDefault="0045759B" w:rsidP="002C2058">
      <w:pPr>
        <w:rPr>
          <w:b/>
          <w:bCs/>
          <w:color w:val="7030A0"/>
          <w:sz w:val="48"/>
          <w:szCs w:val="48"/>
        </w:rPr>
      </w:pPr>
      <w:r>
        <w:rPr>
          <w:b/>
          <w:bCs/>
          <w:color w:val="7030A0"/>
          <w:sz w:val="48"/>
          <w:szCs w:val="48"/>
        </w:rPr>
        <w:t xml:space="preserve">      </w:t>
      </w:r>
    </w:p>
    <w:p w14:paraId="674FB640" w14:textId="0077019E" w:rsidR="000B3D06" w:rsidRDefault="000B3D06" w:rsidP="002C2058">
      <w:pPr>
        <w:rPr>
          <w:b/>
          <w:bCs/>
          <w:color w:val="7030A0"/>
          <w:sz w:val="48"/>
          <w:szCs w:val="48"/>
        </w:rPr>
      </w:pPr>
    </w:p>
    <w:p w14:paraId="0B696F12" w14:textId="3E0BCAB3" w:rsidR="000B3D06" w:rsidRDefault="000B3D06" w:rsidP="002C2058">
      <w:pPr>
        <w:rPr>
          <w:b/>
          <w:bCs/>
          <w:color w:val="7030A0"/>
          <w:sz w:val="48"/>
          <w:szCs w:val="48"/>
        </w:rPr>
      </w:pPr>
    </w:p>
    <w:p w14:paraId="5559AD93" w14:textId="020FDD90" w:rsidR="000B3D06" w:rsidRDefault="000B3D06" w:rsidP="002C2058">
      <w:pPr>
        <w:rPr>
          <w:b/>
          <w:bCs/>
          <w:color w:val="7030A0"/>
          <w:sz w:val="48"/>
          <w:szCs w:val="48"/>
        </w:rPr>
      </w:pPr>
    </w:p>
    <w:p w14:paraId="70356397" w14:textId="3FA3DF36" w:rsidR="000B3D06" w:rsidRDefault="000B3D06" w:rsidP="002C2058">
      <w:pPr>
        <w:rPr>
          <w:b/>
          <w:bCs/>
          <w:color w:val="7030A0"/>
          <w:sz w:val="48"/>
          <w:szCs w:val="48"/>
        </w:rPr>
      </w:pPr>
    </w:p>
    <w:p w14:paraId="1D30FF84" w14:textId="77777777" w:rsidR="000B3D06" w:rsidRDefault="000B3D06" w:rsidP="002C2058">
      <w:pPr>
        <w:rPr>
          <w:b/>
          <w:bCs/>
          <w:color w:val="7030A0"/>
          <w:sz w:val="48"/>
          <w:szCs w:val="48"/>
        </w:rPr>
      </w:pPr>
    </w:p>
    <w:p w14:paraId="228DC0A0" w14:textId="77777777" w:rsidR="000B3D06" w:rsidRDefault="000B3D06" w:rsidP="002C2058">
      <w:pPr>
        <w:rPr>
          <w:b/>
          <w:bCs/>
          <w:color w:val="7030A0"/>
          <w:sz w:val="32"/>
          <w:szCs w:val="32"/>
        </w:rPr>
      </w:pPr>
    </w:p>
    <w:p w14:paraId="041AAD16" w14:textId="661ADC45" w:rsidR="002C2058" w:rsidRPr="002C2058" w:rsidRDefault="0045759B" w:rsidP="002C2058">
      <w:pPr>
        <w:rPr>
          <w:b/>
          <w:bCs/>
          <w:color w:val="7030A0"/>
          <w:sz w:val="32"/>
          <w:szCs w:val="32"/>
        </w:rPr>
      </w:pPr>
      <w:r>
        <w:rPr>
          <w:b/>
          <w:bCs/>
          <w:color w:val="7030A0"/>
          <w:sz w:val="32"/>
          <w:szCs w:val="32"/>
        </w:rPr>
        <w:lastRenderedPageBreak/>
        <w:t xml:space="preserve">                                       </w:t>
      </w:r>
      <w:r w:rsidR="002C2058" w:rsidRPr="002C2058">
        <w:rPr>
          <w:b/>
          <w:bCs/>
          <w:color w:val="7030A0"/>
          <w:sz w:val="32"/>
          <w:szCs w:val="32"/>
        </w:rPr>
        <w:t>THE RCA TWO-MINIMUM PRINCIPLE</w:t>
      </w:r>
    </w:p>
    <w:p w14:paraId="0E6ECA3C" w14:textId="0B9509C1" w:rsidR="002C2058" w:rsidRPr="0045759B" w:rsidRDefault="0045759B" w:rsidP="002C2058">
      <w:pPr>
        <w:rPr>
          <w:b/>
          <w:bCs/>
          <w:sz w:val="32"/>
          <w:szCs w:val="32"/>
        </w:rPr>
      </w:pPr>
      <w:r>
        <w:rPr>
          <w:b/>
          <w:bCs/>
          <w:color w:val="7030A0"/>
          <w:sz w:val="32"/>
          <w:szCs w:val="32"/>
        </w:rPr>
        <w:t xml:space="preserve">                            </w:t>
      </w:r>
      <w:r w:rsidR="002C2058" w:rsidRPr="0045759B">
        <w:rPr>
          <w:b/>
          <w:bCs/>
          <w:sz w:val="32"/>
          <w:szCs w:val="32"/>
        </w:rPr>
        <w:t>Your business needs two different minimums.</w:t>
      </w:r>
    </w:p>
    <w:tbl>
      <w:tblPr>
        <w:tblW w:w="9954" w:type="dxa"/>
        <w:tblCellSpacing w:w="1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673"/>
        <w:gridCol w:w="3771"/>
        <w:gridCol w:w="4510"/>
      </w:tblGrid>
      <w:tr w:rsidR="002C2058" w:rsidRPr="002C2058" w14:paraId="218B7890" w14:textId="77777777" w:rsidTr="00210392">
        <w:trPr>
          <w:trHeight w:val="524"/>
          <w:tblHeader/>
          <w:tblCellSpacing w:w="15" w:type="dxa"/>
        </w:trPr>
        <w:tc>
          <w:tcPr>
            <w:tcW w:w="1628" w:type="dxa"/>
            <w:vAlign w:val="center"/>
            <w:hideMark/>
          </w:tcPr>
          <w:p w14:paraId="4B511DD6" w14:textId="77777777" w:rsidR="002C2058" w:rsidRPr="0045759B" w:rsidRDefault="002C2058" w:rsidP="002C2058">
            <w:pPr>
              <w:rPr>
                <w:b/>
                <w:bCs/>
                <w:color w:val="7030A0"/>
                <w:sz w:val="28"/>
                <w:szCs w:val="28"/>
              </w:rPr>
            </w:pPr>
          </w:p>
        </w:tc>
        <w:tc>
          <w:tcPr>
            <w:tcW w:w="0" w:type="auto"/>
            <w:vAlign w:val="center"/>
            <w:hideMark/>
          </w:tcPr>
          <w:p w14:paraId="01F283DF" w14:textId="77777777" w:rsidR="002C2058" w:rsidRPr="0045759B" w:rsidRDefault="002C2058" w:rsidP="002C2058">
            <w:pPr>
              <w:rPr>
                <w:b/>
                <w:bCs/>
                <w:color w:val="0070C0"/>
                <w:sz w:val="28"/>
                <w:szCs w:val="28"/>
              </w:rPr>
            </w:pPr>
            <w:r w:rsidRPr="0045759B">
              <w:rPr>
                <w:b/>
                <w:bCs/>
                <w:color w:val="0070C0"/>
                <w:sz w:val="28"/>
                <w:szCs w:val="28"/>
              </w:rPr>
              <w:t>Minimum Service Order</w:t>
            </w:r>
          </w:p>
        </w:tc>
        <w:tc>
          <w:tcPr>
            <w:tcW w:w="0" w:type="auto"/>
            <w:vAlign w:val="center"/>
            <w:hideMark/>
          </w:tcPr>
          <w:p w14:paraId="4FB9AF6B" w14:textId="5436FFD5" w:rsidR="002C2058" w:rsidRPr="0045759B" w:rsidRDefault="002C2058" w:rsidP="002C2058">
            <w:pPr>
              <w:rPr>
                <w:b/>
                <w:bCs/>
                <w:color w:val="275317" w:themeColor="accent6" w:themeShade="80"/>
                <w:sz w:val="28"/>
                <w:szCs w:val="28"/>
              </w:rPr>
            </w:pPr>
            <w:r w:rsidRPr="0045759B">
              <w:rPr>
                <w:b/>
                <w:bCs/>
                <w:color w:val="275317" w:themeColor="accent6" w:themeShade="80"/>
                <w:sz w:val="28"/>
                <w:szCs w:val="28"/>
              </w:rPr>
              <w:t>Minimum Service Price</w:t>
            </w:r>
          </w:p>
        </w:tc>
      </w:tr>
      <w:tr w:rsidR="002C2058" w:rsidRPr="002C2058" w14:paraId="31B5884C" w14:textId="77777777" w:rsidTr="00210392">
        <w:trPr>
          <w:trHeight w:val="1328"/>
          <w:tblCellSpacing w:w="15" w:type="dxa"/>
        </w:trPr>
        <w:tc>
          <w:tcPr>
            <w:tcW w:w="1628" w:type="dxa"/>
            <w:vAlign w:val="center"/>
            <w:hideMark/>
          </w:tcPr>
          <w:p w14:paraId="7E9CEAE0" w14:textId="77777777" w:rsidR="002C2058" w:rsidRPr="0045759B" w:rsidRDefault="002C2058" w:rsidP="002C2058">
            <w:pPr>
              <w:spacing w:after="0"/>
              <w:rPr>
                <w:b/>
                <w:bCs/>
                <w:sz w:val="28"/>
                <w:szCs w:val="28"/>
              </w:rPr>
            </w:pPr>
            <w:r w:rsidRPr="0045759B">
              <w:rPr>
                <w:b/>
                <w:bCs/>
                <w:sz w:val="28"/>
                <w:szCs w:val="28"/>
              </w:rPr>
              <w:t>What it answers</w:t>
            </w:r>
          </w:p>
        </w:tc>
        <w:tc>
          <w:tcPr>
            <w:tcW w:w="0" w:type="auto"/>
            <w:vAlign w:val="center"/>
            <w:hideMark/>
          </w:tcPr>
          <w:p w14:paraId="64EB86EA" w14:textId="77777777" w:rsidR="002C2058" w:rsidRPr="0045759B" w:rsidRDefault="002C2058" w:rsidP="002C2058">
            <w:pPr>
              <w:rPr>
                <w:b/>
                <w:bCs/>
                <w:color w:val="0070C0"/>
                <w:sz w:val="28"/>
                <w:szCs w:val="28"/>
              </w:rPr>
            </w:pPr>
            <w:r w:rsidRPr="0045759B">
              <w:rPr>
                <w:b/>
                <w:bCs/>
                <w:color w:val="0070C0"/>
                <w:sz w:val="28"/>
                <w:szCs w:val="28"/>
              </w:rPr>
              <w:t>What is the smallest service my business should normally accept?</w:t>
            </w:r>
          </w:p>
        </w:tc>
        <w:tc>
          <w:tcPr>
            <w:tcW w:w="0" w:type="auto"/>
            <w:vAlign w:val="center"/>
            <w:hideMark/>
          </w:tcPr>
          <w:p w14:paraId="3AA39C72" w14:textId="57C7DCC6" w:rsidR="002C2058" w:rsidRPr="0045759B" w:rsidRDefault="002C2058" w:rsidP="002C2058">
            <w:pPr>
              <w:rPr>
                <w:b/>
                <w:bCs/>
                <w:color w:val="275317" w:themeColor="accent6" w:themeShade="80"/>
                <w:sz w:val="28"/>
                <w:szCs w:val="28"/>
              </w:rPr>
            </w:pPr>
            <w:r w:rsidRPr="0045759B">
              <w:rPr>
                <w:b/>
                <w:bCs/>
                <w:color w:val="275317" w:themeColor="accent6" w:themeShade="80"/>
                <w:sz w:val="28"/>
                <w:szCs w:val="28"/>
              </w:rPr>
              <w:t>What is the lowest price my business can accept for an appointment?</w:t>
            </w:r>
          </w:p>
        </w:tc>
      </w:tr>
      <w:tr w:rsidR="002C2058" w:rsidRPr="002C2058" w14:paraId="5ABA5D68" w14:textId="77777777" w:rsidTr="00210392">
        <w:trPr>
          <w:trHeight w:val="918"/>
          <w:tblCellSpacing w:w="15" w:type="dxa"/>
        </w:trPr>
        <w:tc>
          <w:tcPr>
            <w:tcW w:w="1628" w:type="dxa"/>
            <w:vAlign w:val="center"/>
            <w:hideMark/>
          </w:tcPr>
          <w:p w14:paraId="1C3A9F02" w14:textId="77777777" w:rsidR="002C2058" w:rsidRPr="0045759B" w:rsidRDefault="002C2058" w:rsidP="002C2058">
            <w:pPr>
              <w:rPr>
                <w:b/>
                <w:bCs/>
                <w:sz w:val="28"/>
                <w:szCs w:val="28"/>
              </w:rPr>
            </w:pPr>
            <w:r w:rsidRPr="0045759B">
              <w:rPr>
                <w:b/>
                <w:bCs/>
                <w:sz w:val="28"/>
                <w:szCs w:val="28"/>
              </w:rPr>
              <w:t>Protects</w:t>
            </w:r>
          </w:p>
        </w:tc>
        <w:tc>
          <w:tcPr>
            <w:tcW w:w="0" w:type="auto"/>
            <w:vAlign w:val="center"/>
            <w:hideMark/>
          </w:tcPr>
          <w:p w14:paraId="0FF2C993" w14:textId="77777777" w:rsidR="002C2058" w:rsidRPr="0045759B" w:rsidRDefault="002C2058" w:rsidP="002C2058">
            <w:pPr>
              <w:rPr>
                <w:b/>
                <w:bCs/>
                <w:color w:val="0070C0"/>
                <w:sz w:val="28"/>
                <w:szCs w:val="28"/>
              </w:rPr>
            </w:pPr>
            <w:r w:rsidRPr="0045759B">
              <w:rPr>
                <w:b/>
                <w:bCs/>
                <w:color w:val="0070C0"/>
                <w:sz w:val="28"/>
                <w:szCs w:val="28"/>
              </w:rPr>
              <w:t>Your schedule, service quality, and business model</w:t>
            </w:r>
          </w:p>
        </w:tc>
        <w:tc>
          <w:tcPr>
            <w:tcW w:w="0" w:type="auto"/>
            <w:vAlign w:val="center"/>
            <w:hideMark/>
          </w:tcPr>
          <w:p w14:paraId="702BC891" w14:textId="25AACA21" w:rsidR="002C2058" w:rsidRPr="0045759B" w:rsidRDefault="002C2058" w:rsidP="002C2058">
            <w:pPr>
              <w:rPr>
                <w:b/>
                <w:bCs/>
                <w:color w:val="275317" w:themeColor="accent6" w:themeShade="80"/>
                <w:sz w:val="28"/>
                <w:szCs w:val="28"/>
              </w:rPr>
            </w:pPr>
            <w:r w:rsidRPr="0045759B">
              <w:rPr>
                <w:b/>
                <w:bCs/>
                <w:color w:val="275317" w:themeColor="accent6" w:themeShade="80"/>
                <w:sz w:val="28"/>
                <w:szCs w:val="28"/>
              </w:rPr>
              <w:t>Your financial requirements</w:t>
            </w:r>
          </w:p>
        </w:tc>
      </w:tr>
      <w:tr w:rsidR="002C2058" w:rsidRPr="002C2058" w14:paraId="37A2C5DC" w14:textId="77777777" w:rsidTr="00210392">
        <w:trPr>
          <w:trHeight w:val="1328"/>
          <w:tblCellSpacing w:w="15" w:type="dxa"/>
        </w:trPr>
        <w:tc>
          <w:tcPr>
            <w:tcW w:w="1628" w:type="dxa"/>
            <w:vAlign w:val="center"/>
            <w:hideMark/>
          </w:tcPr>
          <w:p w14:paraId="3A9E4D00" w14:textId="77777777" w:rsidR="002C2058" w:rsidRPr="0045759B" w:rsidRDefault="002C2058" w:rsidP="002C2058">
            <w:pPr>
              <w:rPr>
                <w:b/>
                <w:bCs/>
                <w:sz w:val="28"/>
                <w:szCs w:val="28"/>
              </w:rPr>
            </w:pPr>
            <w:r w:rsidRPr="0045759B">
              <w:rPr>
                <w:b/>
                <w:bCs/>
                <w:sz w:val="28"/>
                <w:szCs w:val="28"/>
              </w:rPr>
              <w:t>Based on</w:t>
            </w:r>
          </w:p>
        </w:tc>
        <w:tc>
          <w:tcPr>
            <w:tcW w:w="0" w:type="auto"/>
            <w:vAlign w:val="center"/>
            <w:hideMark/>
          </w:tcPr>
          <w:p w14:paraId="65FCDA41" w14:textId="77777777" w:rsidR="002C2058" w:rsidRPr="0045759B" w:rsidRDefault="002C2058" w:rsidP="002C2058">
            <w:pPr>
              <w:rPr>
                <w:b/>
                <w:bCs/>
                <w:color w:val="0070C0"/>
                <w:sz w:val="28"/>
                <w:szCs w:val="28"/>
              </w:rPr>
            </w:pPr>
            <w:r w:rsidRPr="0045759B">
              <w:rPr>
                <w:b/>
                <w:bCs/>
                <w:color w:val="0070C0"/>
                <w:sz w:val="28"/>
                <w:szCs w:val="28"/>
              </w:rPr>
              <w:t>Capacity + deliverability + business fit</w:t>
            </w:r>
          </w:p>
        </w:tc>
        <w:tc>
          <w:tcPr>
            <w:tcW w:w="0" w:type="auto"/>
            <w:vAlign w:val="center"/>
            <w:hideMark/>
          </w:tcPr>
          <w:p w14:paraId="304DE6FA" w14:textId="13E5FF7B" w:rsidR="002C2058" w:rsidRPr="0045759B" w:rsidRDefault="002C2058" w:rsidP="002C2058">
            <w:pPr>
              <w:rPr>
                <w:b/>
                <w:bCs/>
                <w:color w:val="275317" w:themeColor="accent6" w:themeShade="80"/>
                <w:sz w:val="28"/>
                <w:szCs w:val="28"/>
              </w:rPr>
            </w:pPr>
            <w:r w:rsidRPr="0045759B">
              <w:rPr>
                <w:b/>
                <w:bCs/>
                <w:color w:val="275317" w:themeColor="accent6" w:themeShade="80"/>
                <w:sz w:val="28"/>
                <w:szCs w:val="28"/>
              </w:rPr>
              <w:t>Expenses + owner income + taxes + business reserve/profit + appointment capacity</w:t>
            </w:r>
          </w:p>
        </w:tc>
      </w:tr>
      <w:tr w:rsidR="002C2058" w:rsidRPr="002C2058" w14:paraId="03915E47" w14:textId="77777777" w:rsidTr="00210392">
        <w:trPr>
          <w:trHeight w:val="524"/>
          <w:tblCellSpacing w:w="15" w:type="dxa"/>
        </w:trPr>
        <w:tc>
          <w:tcPr>
            <w:tcW w:w="1628" w:type="dxa"/>
            <w:vAlign w:val="center"/>
            <w:hideMark/>
          </w:tcPr>
          <w:p w14:paraId="7A8D55DF" w14:textId="77777777" w:rsidR="002C2058" w:rsidRPr="0045759B" w:rsidRDefault="002C2058" w:rsidP="002C2058">
            <w:pPr>
              <w:rPr>
                <w:b/>
                <w:bCs/>
                <w:sz w:val="28"/>
                <w:szCs w:val="28"/>
              </w:rPr>
            </w:pPr>
            <w:r w:rsidRPr="0045759B">
              <w:rPr>
                <w:b/>
                <w:bCs/>
                <w:sz w:val="28"/>
                <w:szCs w:val="28"/>
              </w:rPr>
              <w:t>Example</w:t>
            </w:r>
          </w:p>
        </w:tc>
        <w:tc>
          <w:tcPr>
            <w:tcW w:w="0" w:type="auto"/>
            <w:vAlign w:val="center"/>
            <w:hideMark/>
          </w:tcPr>
          <w:p w14:paraId="1B243AC2" w14:textId="77777777" w:rsidR="002C2058" w:rsidRPr="0045759B" w:rsidRDefault="002C2058" w:rsidP="002C2058">
            <w:pPr>
              <w:rPr>
                <w:b/>
                <w:bCs/>
                <w:color w:val="0070C0"/>
                <w:sz w:val="28"/>
                <w:szCs w:val="28"/>
              </w:rPr>
            </w:pPr>
            <w:r w:rsidRPr="0045759B">
              <w:rPr>
                <w:b/>
                <w:bCs/>
                <w:color w:val="0070C0"/>
                <w:sz w:val="28"/>
                <w:szCs w:val="28"/>
              </w:rPr>
              <w:t>2 hours</w:t>
            </w:r>
          </w:p>
        </w:tc>
        <w:tc>
          <w:tcPr>
            <w:tcW w:w="0" w:type="auto"/>
            <w:vAlign w:val="center"/>
            <w:hideMark/>
          </w:tcPr>
          <w:p w14:paraId="57EEE9EF" w14:textId="0133CF32" w:rsidR="002C2058" w:rsidRPr="0045759B" w:rsidRDefault="002C2058" w:rsidP="002C2058">
            <w:pPr>
              <w:rPr>
                <w:b/>
                <w:bCs/>
                <w:color w:val="275317" w:themeColor="accent6" w:themeShade="80"/>
                <w:sz w:val="28"/>
                <w:szCs w:val="28"/>
              </w:rPr>
            </w:pPr>
            <w:r w:rsidRPr="0045759B">
              <w:rPr>
                <w:b/>
                <w:bCs/>
                <w:color w:val="275317" w:themeColor="accent6" w:themeShade="80"/>
                <w:sz w:val="28"/>
                <w:szCs w:val="28"/>
              </w:rPr>
              <w:t>$150</w:t>
            </w:r>
          </w:p>
        </w:tc>
      </w:tr>
      <w:tr w:rsidR="002C2058" w:rsidRPr="002C2058" w14:paraId="47C7CB71" w14:textId="77777777" w:rsidTr="00210392">
        <w:trPr>
          <w:trHeight w:val="787"/>
          <w:tblCellSpacing w:w="15" w:type="dxa"/>
        </w:trPr>
        <w:tc>
          <w:tcPr>
            <w:tcW w:w="1628" w:type="dxa"/>
            <w:vAlign w:val="center"/>
            <w:hideMark/>
          </w:tcPr>
          <w:p w14:paraId="7ADA8535" w14:textId="77777777" w:rsidR="002C2058" w:rsidRPr="0045759B" w:rsidRDefault="002C2058" w:rsidP="002C2058">
            <w:pPr>
              <w:spacing w:after="0"/>
              <w:rPr>
                <w:b/>
                <w:bCs/>
                <w:sz w:val="28"/>
                <w:szCs w:val="28"/>
              </w:rPr>
            </w:pPr>
            <w:r w:rsidRPr="0045759B">
              <w:rPr>
                <w:b/>
                <w:bCs/>
                <w:sz w:val="28"/>
                <w:szCs w:val="28"/>
              </w:rPr>
              <w:t>Is it the final quote?</w:t>
            </w:r>
          </w:p>
        </w:tc>
        <w:tc>
          <w:tcPr>
            <w:tcW w:w="0" w:type="auto"/>
            <w:vAlign w:val="center"/>
            <w:hideMark/>
          </w:tcPr>
          <w:p w14:paraId="2C354408" w14:textId="77777777" w:rsidR="002C2058" w:rsidRPr="0045759B" w:rsidRDefault="002C2058" w:rsidP="002C2058">
            <w:pPr>
              <w:rPr>
                <w:b/>
                <w:bCs/>
                <w:color w:val="0070C0"/>
                <w:sz w:val="28"/>
                <w:szCs w:val="28"/>
              </w:rPr>
            </w:pPr>
            <w:r w:rsidRPr="0045759B">
              <w:rPr>
                <w:b/>
                <w:bCs/>
                <w:color w:val="0070C0"/>
                <w:sz w:val="28"/>
                <w:szCs w:val="28"/>
              </w:rPr>
              <w:t>No</w:t>
            </w:r>
          </w:p>
        </w:tc>
        <w:tc>
          <w:tcPr>
            <w:tcW w:w="0" w:type="auto"/>
            <w:vAlign w:val="center"/>
            <w:hideMark/>
          </w:tcPr>
          <w:p w14:paraId="127FB177" w14:textId="2AC1B5A5" w:rsidR="002C2058" w:rsidRPr="0045759B" w:rsidRDefault="002C2058" w:rsidP="002C2058">
            <w:pPr>
              <w:rPr>
                <w:b/>
                <w:bCs/>
                <w:color w:val="275317" w:themeColor="accent6" w:themeShade="80"/>
                <w:sz w:val="28"/>
                <w:szCs w:val="28"/>
              </w:rPr>
            </w:pPr>
            <w:r w:rsidRPr="0045759B">
              <w:rPr>
                <w:b/>
                <w:bCs/>
                <w:color w:val="275317" w:themeColor="accent6" w:themeShade="80"/>
                <w:sz w:val="28"/>
                <w:szCs w:val="28"/>
              </w:rPr>
              <w:t>No</w:t>
            </w:r>
          </w:p>
        </w:tc>
      </w:tr>
    </w:tbl>
    <w:p w14:paraId="05D407E2" w14:textId="77777777" w:rsidR="002C2058" w:rsidRPr="0045759B" w:rsidRDefault="002C2058" w:rsidP="002C2058">
      <w:pPr>
        <w:rPr>
          <w:b/>
          <w:bCs/>
          <w:color w:val="EE0000"/>
          <w:sz w:val="22"/>
          <w:szCs w:val="22"/>
        </w:rPr>
      </w:pPr>
    </w:p>
    <w:p w14:paraId="31DE4DF8" w14:textId="0F1EF773" w:rsidR="002C2058" w:rsidRPr="00866CAF" w:rsidRDefault="002C2058" w:rsidP="00866CAF">
      <w:pPr>
        <w:pStyle w:val="IntenseQuote"/>
        <w:rPr>
          <w:sz w:val="44"/>
          <w:szCs w:val="44"/>
        </w:rPr>
      </w:pPr>
      <w:r w:rsidRPr="00866CAF">
        <w:rPr>
          <w:color w:val="EE0000"/>
          <w:sz w:val="44"/>
          <w:szCs w:val="44"/>
        </w:rPr>
        <w:t xml:space="preserve">IMPORTANT!!! </w:t>
      </w:r>
      <w:r w:rsidRPr="00866CAF">
        <w:rPr>
          <w:sz w:val="44"/>
          <w:szCs w:val="44"/>
        </w:rPr>
        <w:t>2 HOURS DOES NOT = $150</w:t>
      </w:r>
    </w:p>
    <w:p w14:paraId="3861E45B" w14:textId="40F45572" w:rsidR="002C2058" w:rsidRPr="00866CAF" w:rsidRDefault="002C2058" w:rsidP="0045759B">
      <w:pPr>
        <w:spacing w:after="0"/>
        <w:rPr>
          <w:b/>
          <w:bCs/>
          <w:sz w:val="32"/>
          <w:szCs w:val="32"/>
        </w:rPr>
      </w:pPr>
      <w:r w:rsidRPr="00866CAF">
        <w:rPr>
          <w:b/>
          <w:bCs/>
          <w:sz w:val="32"/>
          <w:szCs w:val="32"/>
        </w:rPr>
        <w:t>These two numbers are not a price-and-time package.</w:t>
      </w:r>
    </w:p>
    <w:p w14:paraId="1E8258EB" w14:textId="19299F1D" w:rsidR="002C2058" w:rsidRPr="002C2058" w:rsidRDefault="002C2058" w:rsidP="0045759B">
      <w:pPr>
        <w:spacing w:after="0"/>
        <w:rPr>
          <w:b/>
          <w:bCs/>
          <w:color w:val="0070C0"/>
          <w:sz w:val="32"/>
          <w:szCs w:val="32"/>
          <w:u w:val="single"/>
        </w:rPr>
      </w:pPr>
      <w:r w:rsidRPr="002C2058">
        <w:rPr>
          <w:b/>
          <w:bCs/>
          <w:color w:val="0070C0"/>
          <w:sz w:val="32"/>
          <w:szCs w:val="32"/>
          <w:u w:val="single"/>
        </w:rPr>
        <w:t>2 hours means:</w:t>
      </w:r>
    </w:p>
    <w:p w14:paraId="0999EB64" w14:textId="3C2BA3C9" w:rsidR="002C2058" w:rsidRPr="002C2058" w:rsidRDefault="002C2058" w:rsidP="0045759B">
      <w:pPr>
        <w:spacing w:after="0"/>
        <w:rPr>
          <w:b/>
          <w:bCs/>
          <w:color w:val="0070C0"/>
          <w:sz w:val="32"/>
          <w:szCs w:val="32"/>
        </w:rPr>
      </w:pPr>
      <w:r w:rsidRPr="002C2058">
        <w:rPr>
          <w:b/>
          <w:bCs/>
          <w:i/>
          <w:iCs/>
          <w:color w:val="0070C0"/>
          <w:sz w:val="32"/>
          <w:szCs w:val="32"/>
        </w:rPr>
        <w:t>Under normal circumstances, I don't accept service commitments smaller than this.</w:t>
      </w:r>
    </w:p>
    <w:p w14:paraId="52DB1601" w14:textId="77777777" w:rsidR="002C2058" w:rsidRDefault="002C2058" w:rsidP="0045759B">
      <w:pPr>
        <w:spacing w:after="0"/>
        <w:rPr>
          <w:b/>
          <w:bCs/>
          <w:color w:val="7030A0"/>
          <w:sz w:val="32"/>
          <w:szCs w:val="32"/>
        </w:rPr>
      </w:pPr>
    </w:p>
    <w:p w14:paraId="70E821C2" w14:textId="57614A0D" w:rsidR="002C2058" w:rsidRPr="002C2058" w:rsidRDefault="002C2058" w:rsidP="0045759B">
      <w:pPr>
        <w:spacing w:after="0"/>
        <w:rPr>
          <w:b/>
          <w:bCs/>
          <w:color w:val="7030A0"/>
          <w:sz w:val="32"/>
          <w:szCs w:val="32"/>
          <w:u w:val="single"/>
        </w:rPr>
      </w:pPr>
      <w:r w:rsidRPr="002C2058">
        <w:rPr>
          <w:b/>
          <w:bCs/>
          <w:color w:val="7030A0"/>
          <w:sz w:val="32"/>
          <w:szCs w:val="32"/>
          <w:u w:val="single"/>
        </w:rPr>
        <w:t>$150 means:</w:t>
      </w:r>
    </w:p>
    <w:p w14:paraId="2F0141E5" w14:textId="5B09BCB8" w:rsidR="00210392" w:rsidRDefault="002C2058" w:rsidP="00866CAF">
      <w:pPr>
        <w:spacing w:after="0"/>
        <w:rPr>
          <w:b/>
          <w:bCs/>
          <w:color w:val="7030A0"/>
          <w:sz w:val="32"/>
          <w:szCs w:val="32"/>
        </w:rPr>
      </w:pPr>
      <w:r w:rsidRPr="002C2058">
        <w:rPr>
          <w:b/>
          <w:bCs/>
          <w:i/>
          <w:iCs/>
          <w:color w:val="7030A0"/>
          <w:sz w:val="32"/>
          <w:szCs w:val="32"/>
        </w:rPr>
        <w:t>Under normal circumstances, I don't accept appointments below this financial floor.</w:t>
      </w:r>
    </w:p>
    <w:p w14:paraId="7255B16C" w14:textId="1EAFB11F" w:rsidR="000B3D06" w:rsidRDefault="000B3D06" w:rsidP="0045759B">
      <w:pPr>
        <w:jc w:val="center"/>
        <w:rPr>
          <w:b/>
          <w:bCs/>
          <w:color w:val="7030A0"/>
          <w:sz w:val="48"/>
          <w:szCs w:val="48"/>
        </w:rPr>
      </w:pPr>
    </w:p>
    <w:p w14:paraId="61D4A45D" w14:textId="1C897159" w:rsidR="000B3D06" w:rsidRDefault="000B3D06" w:rsidP="0045759B">
      <w:pPr>
        <w:jc w:val="center"/>
        <w:rPr>
          <w:b/>
          <w:bCs/>
          <w:color w:val="7030A0"/>
          <w:sz w:val="48"/>
          <w:szCs w:val="48"/>
        </w:rPr>
      </w:pPr>
    </w:p>
    <w:p w14:paraId="2BE57D4C" w14:textId="641F507E" w:rsidR="00517872" w:rsidRDefault="0045759B" w:rsidP="0045759B">
      <w:pPr>
        <w:jc w:val="center"/>
        <w:rPr>
          <w:b/>
          <w:bCs/>
          <w:color w:val="7030A0"/>
          <w:sz w:val="48"/>
          <w:szCs w:val="48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0E188BE4" wp14:editId="025AEF76">
            <wp:simplePos x="0" y="0"/>
            <wp:positionH relativeFrom="column">
              <wp:posOffset>546735</wp:posOffset>
            </wp:positionH>
            <wp:positionV relativeFrom="paragraph">
              <wp:posOffset>394485</wp:posOffset>
            </wp:positionV>
            <wp:extent cx="5869940" cy="8801100"/>
            <wp:effectExtent l="0" t="0" r="0" b="0"/>
            <wp:wrapNone/>
            <wp:docPr id="184871997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9940" cy="880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C2058" w:rsidRPr="002C2058">
        <w:rPr>
          <w:b/>
          <w:bCs/>
          <w:color w:val="7030A0"/>
          <w:sz w:val="48"/>
          <w:szCs w:val="48"/>
        </w:rPr>
        <w:t>HOW THEY WORK TOGETHE</w:t>
      </w:r>
      <w:r>
        <w:rPr>
          <w:b/>
          <w:bCs/>
          <w:color w:val="7030A0"/>
          <w:sz w:val="48"/>
          <w:szCs w:val="48"/>
        </w:rPr>
        <w:t>R</w:t>
      </w:r>
    </w:p>
    <w:p w14:paraId="23CDCF6D" w14:textId="19D25AF7" w:rsidR="0045759B" w:rsidRDefault="0045759B" w:rsidP="0045759B">
      <w:pPr>
        <w:jc w:val="center"/>
        <w:rPr>
          <w:b/>
          <w:bCs/>
          <w:color w:val="7030A0"/>
          <w:sz w:val="48"/>
          <w:szCs w:val="48"/>
        </w:rPr>
      </w:pPr>
    </w:p>
    <w:p w14:paraId="6B82BF33" w14:textId="443F5C92" w:rsidR="0045759B" w:rsidRDefault="0045759B" w:rsidP="0045759B">
      <w:pPr>
        <w:jc w:val="center"/>
        <w:rPr>
          <w:b/>
          <w:bCs/>
          <w:color w:val="7030A0"/>
          <w:sz w:val="48"/>
          <w:szCs w:val="48"/>
        </w:rPr>
      </w:pPr>
    </w:p>
    <w:p w14:paraId="70194BCE" w14:textId="64F3350B" w:rsidR="0045759B" w:rsidRDefault="0045759B" w:rsidP="0045759B">
      <w:pPr>
        <w:jc w:val="center"/>
        <w:rPr>
          <w:b/>
          <w:bCs/>
          <w:color w:val="7030A0"/>
          <w:sz w:val="48"/>
          <w:szCs w:val="48"/>
        </w:rPr>
      </w:pPr>
    </w:p>
    <w:p w14:paraId="1E7943AA" w14:textId="51370C62" w:rsidR="0045759B" w:rsidRDefault="0045759B" w:rsidP="0045759B">
      <w:pPr>
        <w:jc w:val="center"/>
        <w:rPr>
          <w:b/>
          <w:bCs/>
          <w:color w:val="7030A0"/>
          <w:sz w:val="48"/>
          <w:szCs w:val="48"/>
        </w:rPr>
      </w:pPr>
    </w:p>
    <w:p w14:paraId="181A2C40" w14:textId="10876601" w:rsidR="0045759B" w:rsidRDefault="0045759B" w:rsidP="0045759B">
      <w:pPr>
        <w:jc w:val="center"/>
        <w:rPr>
          <w:b/>
          <w:bCs/>
          <w:color w:val="7030A0"/>
          <w:sz w:val="48"/>
          <w:szCs w:val="48"/>
        </w:rPr>
      </w:pPr>
    </w:p>
    <w:p w14:paraId="48751FE3" w14:textId="5F7B5FC1" w:rsidR="0045759B" w:rsidRDefault="0045759B" w:rsidP="0045759B">
      <w:pPr>
        <w:jc w:val="center"/>
        <w:rPr>
          <w:b/>
          <w:bCs/>
          <w:color w:val="7030A0"/>
          <w:sz w:val="32"/>
          <w:szCs w:val="32"/>
        </w:rPr>
      </w:pPr>
    </w:p>
    <w:p w14:paraId="64460AA4" w14:textId="02402BBF" w:rsidR="0045759B" w:rsidRDefault="0045759B" w:rsidP="0045759B">
      <w:pPr>
        <w:jc w:val="center"/>
        <w:rPr>
          <w:b/>
          <w:bCs/>
          <w:color w:val="7030A0"/>
          <w:sz w:val="32"/>
          <w:szCs w:val="32"/>
        </w:rPr>
      </w:pPr>
    </w:p>
    <w:p w14:paraId="7C807B09" w14:textId="17CF38FC" w:rsidR="0045759B" w:rsidRDefault="0045759B" w:rsidP="0045759B">
      <w:pPr>
        <w:jc w:val="center"/>
        <w:rPr>
          <w:b/>
          <w:bCs/>
          <w:color w:val="7030A0"/>
          <w:sz w:val="32"/>
          <w:szCs w:val="32"/>
        </w:rPr>
      </w:pPr>
    </w:p>
    <w:p w14:paraId="727CCD37" w14:textId="77777777" w:rsidR="0045759B" w:rsidRDefault="0045759B" w:rsidP="0045759B">
      <w:pPr>
        <w:jc w:val="center"/>
        <w:rPr>
          <w:b/>
          <w:bCs/>
          <w:color w:val="7030A0"/>
          <w:sz w:val="32"/>
          <w:szCs w:val="32"/>
        </w:rPr>
      </w:pPr>
    </w:p>
    <w:p w14:paraId="14216EB7" w14:textId="3A2B5C7F" w:rsidR="0045759B" w:rsidRDefault="0045759B" w:rsidP="0045759B">
      <w:pPr>
        <w:jc w:val="center"/>
        <w:rPr>
          <w:b/>
          <w:bCs/>
          <w:color w:val="7030A0"/>
          <w:sz w:val="32"/>
          <w:szCs w:val="32"/>
        </w:rPr>
      </w:pPr>
    </w:p>
    <w:p w14:paraId="7FFE99B1" w14:textId="484C29A4" w:rsidR="0045759B" w:rsidRDefault="0045759B" w:rsidP="0045759B">
      <w:pPr>
        <w:jc w:val="center"/>
        <w:rPr>
          <w:b/>
          <w:bCs/>
          <w:color w:val="7030A0"/>
          <w:sz w:val="32"/>
          <w:szCs w:val="32"/>
        </w:rPr>
      </w:pPr>
    </w:p>
    <w:p w14:paraId="74014C9C" w14:textId="1BFFA92A" w:rsidR="0045759B" w:rsidRDefault="0045759B" w:rsidP="0045759B">
      <w:pPr>
        <w:jc w:val="center"/>
        <w:rPr>
          <w:b/>
          <w:bCs/>
          <w:color w:val="7030A0"/>
          <w:sz w:val="32"/>
          <w:szCs w:val="32"/>
        </w:rPr>
      </w:pPr>
    </w:p>
    <w:p w14:paraId="19562B43" w14:textId="09B3174B" w:rsidR="0045759B" w:rsidRDefault="0045759B" w:rsidP="0045759B">
      <w:pPr>
        <w:jc w:val="center"/>
        <w:rPr>
          <w:b/>
          <w:bCs/>
          <w:color w:val="7030A0"/>
          <w:sz w:val="32"/>
          <w:szCs w:val="32"/>
        </w:rPr>
      </w:pPr>
    </w:p>
    <w:p w14:paraId="6DB4E3A0" w14:textId="21AD9D00" w:rsidR="0045759B" w:rsidRDefault="0045759B" w:rsidP="0045759B">
      <w:pPr>
        <w:jc w:val="center"/>
        <w:rPr>
          <w:b/>
          <w:bCs/>
          <w:color w:val="7030A0"/>
          <w:sz w:val="32"/>
          <w:szCs w:val="32"/>
        </w:rPr>
      </w:pPr>
    </w:p>
    <w:p w14:paraId="7D2DD8B2" w14:textId="0CEB177E" w:rsidR="0045759B" w:rsidRDefault="0045759B" w:rsidP="0045759B">
      <w:pPr>
        <w:jc w:val="center"/>
        <w:rPr>
          <w:b/>
          <w:bCs/>
          <w:color w:val="7030A0"/>
          <w:sz w:val="32"/>
          <w:szCs w:val="32"/>
        </w:rPr>
      </w:pPr>
    </w:p>
    <w:p w14:paraId="5583C575" w14:textId="49A56E55" w:rsidR="0045759B" w:rsidRDefault="0045759B" w:rsidP="0045759B">
      <w:pPr>
        <w:jc w:val="center"/>
        <w:rPr>
          <w:b/>
          <w:bCs/>
          <w:color w:val="7030A0"/>
          <w:sz w:val="32"/>
          <w:szCs w:val="32"/>
        </w:rPr>
      </w:pPr>
    </w:p>
    <w:p w14:paraId="5EAA933E" w14:textId="03609B09" w:rsidR="0045759B" w:rsidRDefault="0045759B" w:rsidP="0045759B">
      <w:pPr>
        <w:jc w:val="center"/>
        <w:rPr>
          <w:b/>
          <w:bCs/>
          <w:color w:val="7030A0"/>
          <w:sz w:val="32"/>
          <w:szCs w:val="32"/>
        </w:rPr>
      </w:pPr>
    </w:p>
    <w:p w14:paraId="2F870BB2" w14:textId="0A660C84" w:rsidR="0045759B" w:rsidRDefault="0045759B" w:rsidP="0045759B">
      <w:pPr>
        <w:jc w:val="center"/>
        <w:rPr>
          <w:b/>
          <w:bCs/>
          <w:color w:val="7030A0"/>
          <w:sz w:val="32"/>
          <w:szCs w:val="32"/>
        </w:rPr>
      </w:pPr>
    </w:p>
    <w:p w14:paraId="0AB26F26" w14:textId="77777777" w:rsidR="0045759B" w:rsidRDefault="0045759B" w:rsidP="0045759B">
      <w:pPr>
        <w:jc w:val="center"/>
        <w:rPr>
          <w:b/>
          <w:bCs/>
          <w:color w:val="7030A0"/>
          <w:sz w:val="32"/>
          <w:szCs w:val="32"/>
        </w:rPr>
      </w:pPr>
    </w:p>
    <w:p w14:paraId="1FD8E7EF" w14:textId="77777777" w:rsidR="0045759B" w:rsidRDefault="0045759B" w:rsidP="0045759B">
      <w:pPr>
        <w:jc w:val="center"/>
        <w:rPr>
          <w:b/>
          <w:bCs/>
          <w:color w:val="7030A0"/>
          <w:sz w:val="32"/>
          <w:szCs w:val="32"/>
        </w:rPr>
      </w:pPr>
    </w:p>
    <w:p w14:paraId="2CC9A767" w14:textId="77777777" w:rsidR="0045759B" w:rsidRDefault="0045759B" w:rsidP="0045759B">
      <w:pPr>
        <w:jc w:val="center"/>
        <w:rPr>
          <w:b/>
          <w:bCs/>
          <w:color w:val="7030A0"/>
          <w:sz w:val="32"/>
          <w:szCs w:val="32"/>
        </w:rPr>
      </w:pPr>
    </w:p>
    <w:p w14:paraId="04297064" w14:textId="67F599D5" w:rsidR="00517872" w:rsidRDefault="002C2058" w:rsidP="002C2058">
      <w:pPr>
        <w:rPr>
          <w:b/>
          <w:bCs/>
          <w:color w:val="7030A0"/>
          <w:sz w:val="32"/>
          <w:szCs w:val="32"/>
        </w:rPr>
      </w:pPr>
      <w:r w:rsidRPr="002C2058">
        <w:rPr>
          <w:b/>
          <w:bCs/>
          <w:color w:val="7030A0"/>
          <w:sz w:val="32"/>
          <w:szCs w:val="32"/>
        </w:rPr>
        <w:lastRenderedPageBreak/>
        <w:t xml:space="preserve">Example: </w:t>
      </w:r>
    </w:p>
    <w:p w14:paraId="5A5386C8" w14:textId="4F270942" w:rsidR="002C2058" w:rsidRPr="00517872" w:rsidRDefault="002C2058" w:rsidP="002C2058">
      <w:pPr>
        <w:rPr>
          <w:b/>
          <w:bCs/>
          <w:color w:val="EE0000"/>
          <w:sz w:val="32"/>
          <w:szCs w:val="32"/>
        </w:rPr>
      </w:pPr>
      <w:r w:rsidRPr="00517872">
        <w:rPr>
          <w:b/>
          <w:bCs/>
          <w:sz w:val="32"/>
          <w:szCs w:val="32"/>
        </w:rPr>
        <w:t xml:space="preserve">Your </w:t>
      </w:r>
      <w:r w:rsidRPr="00517872">
        <w:rPr>
          <w:b/>
          <w:bCs/>
          <w:color w:val="0070C0"/>
          <w:sz w:val="32"/>
          <w:szCs w:val="32"/>
        </w:rPr>
        <w:t xml:space="preserve">Minimum Service Order is 2 </w:t>
      </w:r>
      <w:r w:rsidR="00517872" w:rsidRPr="00517872">
        <w:rPr>
          <w:b/>
          <w:bCs/>
          <w:color w:val="0070C0"/>
          <w:sz w:val="32"/>
          <w:szCs w:val="32"/>
        </w:rPr>
        <w:t>hours</w:t>
      </w:r>
      <w:r w:rsidR="00517872" w:rsidRPr="00517872">
        <w:rPr>
          <w:b/>
          <w:bCs/>
          <w:sz w:val="32"/>
          <w:szCs w:val="32"/>
        </w:rPr>
        <w:t>,</w:t>
      </w:r>
      <w:r w:rsidRPr="00517872">
        <w:rPr>
          <w:b/>
          <w:bCs/>
          <w:sz w:val="32"/>
          <w:szCs w:val="32"/>
        </w:rPr>
        <w:t xml:space="preserve"> and </w:t>
      </w:r>
      <w:r w:rsidRPr="00517872">
        <w:rPr>
          <w:b/>
          <w:bCs/>
          <w:color w:val="275317" w:themeColor="accent6" w:themeShade="80"/>
          <w:sz w:val="32"/>
          <w:szCs w:val="32"/>
        </w:rPr>
        <w:t xml:space="preserve">your Minimum Service Price is $150. </w:t>
      </w:r>
      <w:r w:rsidRPr="00517872">
        <w:rPr>
          <w:b/>
          <w:bCs/>
          <w:sz w:val="32"/>
          <w:szCs w:val="32"/>
        </w:rPr>
        <w:t xml:space="preserve">After evaluating a particular 2-hour service, your actual calculated price is $185. </w:t>
      </w:r>
      <w:proofErr w:type="gramStart"/>
      <w:r w:rsidR="00517872">
        <w:rPr>
          <w:b/>
          <w:bCs/>
          <w:sz w:val="32"/>
          <w:szCs w:val="32"/>
        </w:rPr>
        <w:t>So</w:t>
      </w:r>
      <w:proofErr w:type="gramEnd"/>
      <w:r w:rsidR="00517872">
        <w:rPr>
          <w:b/>
          <w:bCs/>
          <w:sz w:val="32"/>
          <w:szCs w:val="32"/>
        </w:rPr>
        <w:t xml:space="preserve"> the final</w:t>
      </w:r>
      <w:r w:rsidRPr="00517872">
        <w:rPr>
          <w:b/>
          <w:bCs/>
          <w:sz w:val="32"/>
          <w:szCs w:val="32"/>
        </w:rPr>
        <w:t xml:space="preserve"> quote </w:t>
      </w:r>
      <w:r w:rsidR="00517872">
        <w:rPr>
          <w:b/>
          <w:bCs/>
          <w:sz w:val="32"/>
          <w:szCs w:val="32"/>
        </w:rPr>
        <w:t xml:space="preserve">you give to your client </w:t>
      </w:r>
      <w:r w:rsidRPr="00517872">
        <w:rPr>
          <w:b/>
          <w:bCs/>
          <w:sz w:val="32"/>
          <w:szCs w:val="32"/>
        </w:rPr>
        <w:t xml:space="preserve">is $185, </w:t>
      </w:r>
      <w:r w:rsidRPr="00517872">
        <w:rPr>
          <w:b/>
          <w:bCs/>
          <w:color w:val="EE0000"/>
          <w:sz w:val="32"/>
          <w:szCs w:val="32"/>
        </w:rPr>
        <w:t>not $150</w:t>
      </w:r>
      <w:r w:rsidR="00517872" w:rsidRPr="00517872">
        <w:rPr>
          <w:b/>
          <w:bCs/>
          <w:color w:val="EE0000"/>
          <w:sz w:val="32"/>
          <w:szCs w:val="32"/>
        </w:rPr>
        <w:t>.</w:t>
      </w:r>
    </w:p>
    <w:p w14:paraId="51667FE5" w14:textId="74C9F701" w:rsidR="002C2058" w:rsidRPr="00517872" w:rsidRDefault="002C2058" w:rsidP="002C2058">
      <w:pPr>
        <w:rPr>
          <w:b/>
          <w:bCs/>
          <w:sz w:val="32"/>
          <w:szCs w:val="32"/>
        </w:rPr>
      </w:pPr>
      <w:r w:rsidRPr="00517872">
        <w:rPr>
          <w:b/>
          <w:bCs/>
          <w:sz w:val="32"/>
          <w:szCs w:val="32"/>
        </w:rPr>
        <w:t xml:space="preserve">The $150 </w:t>
      </w:r>
      <w:r w:rsidR="00517872">
        <w:rPr>
          <w:b/>
          <w:bCs/>
          <w:sz w:val="32"/>
          <w:szCs w:val="32"/>
        </w:rPr>
        <w:t xml:space="preserve">(your business number) </w:t>
      </w:r>
      <w:r w:rsidRPr="00517872">
        <w:rPr>
          <w:b/>
          <w:bCs/>
          <w:sz w:val="32"/>
          <w:szCs w:val="32"/>
        </w:rPr>
        <w:t>protected your floor. It did not determine the quote.</w:t>
      </w:r>
    </w:p>
    <w:p w14:paraId="64455AD7" w14:textId="6A23C187" w:rsidR="002C2058" w:rsidRPr="00517872" w:rsidRDefault="002C2058" w:rsidP="002C2058">
      <w:pPr>
        <w:rPr>
          <w:b/>
          <w:bCs/>
          <w:sz w:val="32"/>
          <w:szCs w:val="32"/>
        </w:rPr>
      </w:pPr>
      <w:r w:rsidRPr="00517872">
        <w:rPr>
          <w:b/>
          <w:bCs/>
          <w:sz w:val="32"/>
          <w:szCs w:val="32"/>
        </w:rPr>
        <w:t>And if the calculated price for some request came to $125, the cleaner doesn't automatically quote $125 just because the job is small. It falls below the established financial floor.</w:t>
      </w:r>
      <w:r w:rsidR="0045759B">
        <w:rPr>
          <w:b/>
          <w:bCs/>
          <w:sz w:val="32"/>
          <w:szCs w:val="32"/>
        </w:rPr>
        <w:t xml:space="preserve"> </w:t>
      </w:r>
      <w:r w:rsidR="001B43E1">
        <w:rPr>
          <w:b/>
          <w:bCs/>
          <w:sz w:val="32"/>
          <w:szCs w:val="32"/>
        </w:rPr>
        <w:t>So,</w:t>
      </w:r>
      <w:r w:rsidR="0045759B">
        <w:rPr>
          <w:b/>
          <w:bCs/>
          <w:sz w:val="32"/>
          <w:szCs w:val="32"/>
        </w:rPr>
        <w:t xml:space="preserve"> the job can</w:t>
      </w:r>
      <w:r w:rsidR="00210392">
        <w:rPr>
          <w:b/>
          <w:bCs/>
          <w:sz w:val="32"/>
          <w:szCs w:val="32"/>
        </w:rPr>
        <w:t>’t</w:t>
      </w:r>
      <w:r w:rsidR="0045759B">
        <w:rPr>
          <w:b/>
          <w:bCs/>
          <w:sz w:val="32"/>
          <w:szCs w:val="32"/>
        </w:rPr>
        <w:t xml:space="preserve"> </w:t>
      </w:r>
      <w:r w:rsidR="001B43E1">
        <w:rPr>
          <w:b/>
          <w:bCs/>
          <w:sz w:val="32"/>
          <w:szCs w:val="32"/>
        </w:rPr>
        <w:t xml:space="preserve">below your minimum service price can’t </w:t>
      </w:r>
      <w:r w:rsidR="0045759B">
        <w:rPr>
          <w:b/>
          <w:bCs/>
          <w:sz w:val="32"/>
          <w:szCs w:val="32"/>
        </w:rPr>
        <w:t xml:space="preserve">be accepted at this point. </w:t>
      </w:r>
    </w:p>
    <w:p w14:paraId="795B2D54" w14:textId="77777777" w:rsidR="002C2058" w:rsidRPr="00517872" w:rsidRDefault="002C2058">
      <w:pPr>
        <w:rPr>
          <w:b/>
          <w:bCs/>
          <w:sz w:val="32"/>
          <w:szCs w:val="32"/>
        </w:rPr>
      </w:pPr>
    </w:p>
    <w:p w14:paraId="6B47FA6F" w14:textId="77777777" w:rsidR="002C2058" w:rsidRPr="00517872" w:rsidRDefault="002C2058">
      <w:pPr>
        <w:rPr>
          <w:b/>
          <w:bCs/>
          <w:sz w:val="48"/>
          <w:szCs w:val="48"/>
        </w:rPr>
      </w:pPr>
    </w:p>
    <w:sectPr w:rsidR="002C2058" w:rsidRPr="00517872" w:rsidSect="0045759B">
      <w:pgSz w:w="12240" w:h="15840"/>
      <w:pgMar w:top="720" w:right="720" w:bottom="450" w:left="9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628AD0" w14:textId="77777777" w:rsidR="004E6F5E" w:rsidRDefault="004E6F5E" w:rsidP="0045759B">
      <w:pPr>
        <w:spacing w:after="0" w:line="240" w:lineRule="auto"/>
      </w:pPr>
      <w:r>
        <w:separator/>
      </w:r>
    </w:p>
  </w:endnote>
  <w:endnote w:type="continuationSeparator" w:id="0">
    <w:p w14:paraId="354C80C8" w14:textId="77777777" w:rsidR="004E6F5E" w:rsidRDefault="004E6F5E" w:rsidP="004575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A25804" w14:textId="77777777" w:rsidR="004E6F5E" w:rsidRDefault="004E6F5E" w:rsidP="0045759B">
      <w:pPr>
        <w:spacing w:after="0" w:line="240" w:lineRule="auto"/>
      </w:pPr>
      <w:r>
        <w:separator/>
      </w:r>
    </w:p>
  </w:footnote>
  <w:footnote w:type="continuationSeparator" w:id="0">
    <w:p w14:paraId="44A48321" w14:textId="77777777" w:rsidR="004E6F5E" w:rsidRDefault="004E6F5E" w:rsidP="0045759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9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5719"/>
    <w:rsid w:val="000B3D06"/>
    <w:rsid w:val="001B43E1"/>
    <w:rsid w:val="00210392"/>
    <w:rsid w:val="002C2058"/>
    <w:rsid w:val="0045759B"/>
    <w:rsid w:val="004E6F5E"/>
    <w:rsid w:val="004F033D"/>
    <w:rsid w:val="00517872"/>
    <w:rsid w:val="00866CAF"/>
    <w:rsid w:val="008B04B6"/>
    <w:rsid w:val="00B87DC0"/>
    <w:rsid w:val="00BD57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CACE7DD"/>
  <w15:chartTrackingRefBased/>
  <w15:docId w15:val="{BBBE11DE-85B0-408D-B921-475D88CC48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D571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D571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D571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D571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D571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D571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D571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D571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D571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D571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D571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D571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D571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D571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D571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D571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D571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D5719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BD571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D571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BD571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BD571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BD571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BD571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BD5719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BD5719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D571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D5719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BD5719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45759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5759B"/>
  </w:style>
  <w:style w:type="paragraph" w:styleId="Footer">
    <w:name w:val="footer"/>
    <w:basedOn w:val="Normal"/>
    <w:link w:val="FooterChar"/>
    <w:uiPriority w:val="99"/>
    <w:unhideWhenUsed/>
    <w:rsid w:val="0045759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5759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4</Pages>
  <Words>241</Words>
  <Characters>1375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Note</dc:creator>
  <cp:keywords/>
  <dc:description/>
  <cp:lastModifiedBy>Note</cp:lastModifiedBy>
  <cp:revision>4</cp:revision>
  <dcterms:created xsi:type="dcterms:W3CDTF">2026-08-13T17:19:00Z</dcterms:created>
  <dcterms:modified xsi:type="dcterms:W3CDTF">2026-08-15T22:35:00Z</dcterms:modified>
</cp:coreProperties>
</file>